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D00" w:rsidRDefault="00AD2B6A" w:rsidP="00AD2B6A">
      <w:pPr>
        <w:spacing w:after="218"/>
      </w:pPr>
      <w:r>
        <w:t xml:space="preserve"> </w:t>
      </w:r>
    </w:p>
    <w:p w:rsidR="00691D00" w:rsidRDefault="00AD2B6A">
      <w:pPr>
        <w:spacing w:after="216"/>
        <w:ind w:left="45"/>
        <w:jc w:val="center"/>
      </w:pPr>
      <w:r>
        <w:t xml:space="preserve"> </w:t>
      </w:r>
    </w:p>
    <w:p w:rsidR="00691D00" w:rsidRDefault="00AD2B6A">
      <w:pPr>
        <w:spacing w:after="19"/>
      </w:pPr>
      <w:r>
        <w:t xml:space="preserve"> </w:t>
      </w:r>
    </w:p>
    <w:p w:rsidR="00691D00" w:rsidRDefault="00AD2B6A">
      <w:pPr>
        <w:spacing w:after="4" w:line="268" w:lineRule="auto"/>
        <w:ind w:left="-5" w:hanging="10"/>
        <w:jc w:val="both"/>
      </w:pPr>
      <w:r>
        <w:t xml:space="preserve">Dear Parents and Guardians: </w:t>
      </w:r>
    </w:p>
    <w:p w:rsidR="00691D00" w:rsidRDefault="00AD2B6A">
      <w:pPr>
        <w:spacing w:after="19"/>
      </w:pPr>
      <w:r>
        <w:t xml:space="preserve"> </w:t>
      </w:r>
    </w:p>
    <w:p w:rsidR="00691D00" w:rsidRDefault="00AD2B6A">
      <w:pPr>
        <w:spacing w:after="4" w:line="268" w:lineRule="auto"/>
        <w:ind w:left="-5" w:hanging="10"/>
        <w:jc w:val="both"/>
      </w:pPr>
      <w:r>
        <w:t>New York State Education Law states that under no circumstances are school personnel permitted to administer or dispense any medication (either prescribed or over-the-</w:t>
      </w:r>
      <w:r>
        <w:t xml:space="preserve">counter varieties), nor is a child permitted to </w:t>
      </w:r>
      <w:proofErr w:type="spellStart"/>
      <w:r>
        <w:t>selfmedicate</w:t>
      </w:r>
      <w:proofErr w:type="spellEnd"/>
      <w:r>
        <w:t xml:space="preserve">, </w:t>
      </w:r>
      <w:r>
        <w:rPr>
          <w:b/>
          <w:u w:val="single" w:color="000000"/>
        </w:rPr>
        <w:t>without</w:t>
      </w:r>
      <w:r>
        <w:t xml:space="preserve"> written authorization from both the physician and the parent/guardians. </w:t>
      </w:r>
    </w:p>
    <w:p w:rsidR="00691D00" w:rsidRDefault="00AD2B6A">
      <w:pPr>
        <w:spacing w:after="19"/>
      </w:pPr>
      <w:r>
        <w:t xml:space="preserve"> </w:t>
      </w:r>
    </w:p>
    <w:p w:rsidR="00691D00" w:rsidRDefault="00AD2B6A">
      <w:pPr>
        <w:spacing w:after="4" w:line="268" w:lineRule="auto"/>
        <w:ind w:left="-5" w:hanging="10"/>
        <w:jc w:val="both"/>
      </w:pPr>
      <w:r>
        <w:t>Under certain circumstances it is necessary for students to take medication during school hours.  In grades K-6</w:t>
      </w:r>
      <w:r>
        <w:t xml:space="preserve">, medications will be kept in the RCCA office to be administered by office personnel.  The parent must submit a written order from the student’s </w:t>
      </w:r>
      <w:r>
        <w:rPr>
          <w:u w:val="single" w:color="000000"/>
        </w:rPr>
        <w:t>physician</w:t>
      </w:r>
      <w:r>
        <w:t xml:space="preserve"> indicating the frequency and dosage of the prescribed medication.  Such medication is to be brought t</w:t>
      </w:r>
      <w:r>
        <w:t xml:space="preserve">o school in its original container* by the parent or guardian.  In these instances, </w:t>
      </w:r>
      <w:r>
        <w:rPr>
          <w:b/>
          <w:i/>
          <w:u w:val="single" w:color="000000"/>
        </w:rPr>
        <w:t>no</w:t>
      </w:r>
      <w:r>
        <w:t xml:space="preserve"> medication may be brought to school by the student or transported on the school bus.  </w:t>
      </w:r>
      <w:r>
        <w:rPr>
          <w:b/>
          <w:i/>
        </w:rPr>
        <w:t>This is a state law.</w:t>
      </w:r>
      <w:r>
        <w:t xml:space="preserve"> </w:t>
      </w:r>
    </w:p>
    <w:p w:rsidR="00691D00" w:rsidRDefault="00AD2B6A">
      <w:pPr>
        <w:spacing w:after="19"/>
      </w:pPr>
      <w:r>
        <w:t xml:space="preserve"> </w:t>
      </w:r>
    </w:p>
    <w:p w:rsidR="00691D00" w:rsidRDefault="00AD2B6A">
      <w:pPr>
        <w:spacing w:after="4" w:line="268" w:lineRule="auto"/>
        <w:ind w:left="-5" w:hanging="10"/>
        <w:jc w:val="both"/>
      </w:pPr>
      <w:r>
        <w:t>Students in grades 7-12 may carry their medications with th</w:t>
      </w:r>
      <w:r>
        <w:t xml:space="preserve">em, and these medications may be self-administered under the following conditions: </w:t>
      </w:r>
    </w:p>
    <w:p w:rsidR="00691D00" w:rsidRDefault="00AD2B6A">
      <w:pPr>
        <w:spacing w:after="53"/>
      </w:pPr>
      <w:r>
        <w:t xml:space="preserve"> </w:t>
      </w:r>
    </w:p>
    <w:p w:rsidR="00691D00" w:rsidRDefault="00AD2B6A">
      <w:pPr>
        <w:numPr>
          <w:ilvl w:val="0"/>
          <w:numId w:val="1"/>
        </w:numPr>
        <w:spacing w:after="39" w:line="268" w:lineRule="auto"/>
        <w:ind w:hanging="360"/>
        <w:jc w:val="both"/>
      </w:pPr>
      <w:r>
        <w:t xml:space="preserve">Written authorization for self-directed administration must be on file in the RCCA office during the time period when the medication is needed. </w:t>
      </w:r>
    </w:p>
    <w:p w:rsidR="00691D00" w:rsidRDefault="00AD2B6A">
      <w:pPr>
        <w:numPr>
          <w:ilvl w:val="0"/>
          <w:numId w:val="1"/>
        </w:numPr>
        <w:spacing w:after="41" w:line="268" w:lineRule="auto"/>
        <w:ind w:hanging="36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5754624</wp:posOffset>
            </wp:positionH>
            <wp:positionV relativeFrom="page">
              <wp:posOffset>0</wp:posOffset>
            </wp:positionV>
            <wp:extent cx="1647444" cy="1456944"/>
            <wp:effectExtent l="0" t="0" r="0" b="0"/>
            <wp:wrapSquare wrapText="bothSides"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7444" cy="1456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One day’s dosage is the </w:t>
      </w:r>
      <w:r>
        <w:t xml:space="preserve">maximum amount of a medication that may be carried to school at one time.  Inhalers will be an exception to this rule. </w:t>
      </w:r>
    </w:p>
    <w:p w:rsidR="00691D00" w:rsidRDefault="00AD2B6A">
      <w:pPr>
        <w:numPr>
          <w:ilvl w:val="0"/>
          <w:numId w:val="1"/>
        </w:numPr>
        <w:spacing w:after="42" w:line="268" w:lineRule="auto"/>
        <w:ind w:hanging="360"/>
        <w:jc w:val="both"/>
      </w:pPr>
      <w:r>
        <w:t xml:space="preserve">Students who are authorized to self-medicate also have permission to transport this medicine on the school bus. </w:t>
      </w:r>
    </w:p>
    <w:p w:rsidR="00691D00" w:rsidRDefault="00AD2B6A">
      <w:pPr>
        <w:numPr>
          <w:ilvl w:val="0"/>
          <w:numId w:val="1"/>
        </w:numPr>
        <w:spacing w:after="4" w:line="268" w:lineRule="auto"/>
        <w:ind w:hanging="360"/>
        <w:jc w:val="both"/>
      </w:pPr>
      <w:r>
        <w:t>Medication, whether pre</w:t>
      </w:r>
      <w:r>
        <w:t xml:space="preserve">scription or an “over the counter” variety, may NEVER be shared with another person. </w:t>
      </w:r>
    </w:p>
    <w:p w:rsidR="00691D00" w:rsidRDefault="00AD2B6A">
      <w:pPr>
        <w:spacing w:after="19"/>
      </w:pPr>
      <w:r>
        <w:t xml:space="preserve"> </w:t>
      </w:r>
    </w:p>
    <w:p w:rsidR="00691D00" w:rsidRDefault="00AD2B6A">
      <w:pPr>
        <w:spacing w:after="4" w:line="268" w:lineRule="auto"/>
        <w:ind w:left="-5" w:hanging="10"/>
        <w:jc w:val="both"/>
      </w:pPr>
      <w:r>
        <w:t xml:space="preserve">In grades K-6, inhalers for severe asthmatics and medications requiring immediate administration for other severe conditions may be kept in the student’s classroom, </w:t>
      </w:r>
      <w:r>
        <w:t xml:space="preserve">and the teacher will be trained to administer said medication. </w:t>
      </w:r>
    </w:p>
    <w:p w:rsidR="00691D00" w:rsidRDefault="00AD2B6A">
      <w:pPr>
        <w:spacing w:after="19"/>
      </w:pPr>
      <w:r>
        <w:t xml:space="preserve"> </w:t>
      </w:r>
    </w:p>
    <w:p w:rsidR="00691D00" w:rsidRDefault="00AD2B6A">
      <w:pPr>
        <w:spacing w:after="4" w:line="268" w:lineRule="auto"/>
        <w:ind w:left="-5" w:hanging="10"/>
        <w:jc w:val="both"/>
      </w:pPr>
      <w:r>
        <w:t xml:space="preserve">If it becomes necessary for your child to take medication during the school year, medication forms are available in the school office. </w:t>
      </w:r>
    </w:p>
    <w:p w:rsidR="00691D00" w:rsidRDefault="00AD2B6A">
      <w:pPr>
        <w:spacing w:after="16"/>
      </w:pPr>
      <w:r>
        <w:t xml:space="preserve"> </w:t>
      </w:r>
    </w:p>
    <w:p w:rsidR="00691D00" w:rsidRDefault="00AD2B6A">
      <w:pPr>
        <w:spacing w:after="4" w:line="268" w:lineRule="auto"/>
        <w:ind w:left="-5" w:hanging="10"/>
        <w:jc w:val="both"/>
      </w:pPr>
      <w:r>
        <w:t>*(Note: You can request a second labeled container f</w:t>
      </w:r>
      <w:r>
        <w:t xml:space="preserve">rom the pharmacist for home use.) </w:t>
      </w:r>
    </w:p>
    <w:p w:rsidR="00691D00" w:rsidRDefault="00AD2B6A">
      <w:pPr>
        <w:spacing w:after="19"/>
      </w:pPr>
      <w:r>
        <w:t xml:space="preserve"> </w:t>
      </w:r>
    </w:p>
    <w:p w:rsidR="00691D00" w:rsidRDefault="00AD2B6A">
      <w:pPr>
        <w:spacing w:after="4" w:line="268" w:lineRule="auto"/>
        <w:ind w:left="-5" w:hanging="10"/>
        <w:jc w:val="both"/>
      </w:pPr>
      <w:r>
        <w:t xml:space="preserve">Sincerely, </w:t>
      </w:r>
    </w:p>
    <w:p w:rsidR="00691D00" w:rsidRDefault="00AD2B6A">
      <w:pPr>
        <w:spacing w:after="83"/>
      </w:pPr>
      <w:r>
        <w:rPr>
          <w:sz w:val="16"/>
        </w:rPr>
        <w:t xml:space="preserve"> </w:t>
      </w:r>
    </w:p>
    <w:p w:rsidR="00691D00" w:rsidRDefault="00AD2B6A">
      <w:pPr>
        <w:tabs>
          <w:tab w:val="center" w:pos="2160"/>
          <w:tab w:val="center" w:pos="2880"/>
          <w:tab w:val="center" w:pos="3601"/>
          <w:tab w:val="center" w:pos="4787"/>
        </w:tabs>
        <w:spacing w:after="25" w:line="268" w:lineRule="auto"/>
        <w:ind w:left="-15"/>
      </w:pPr>
      <w:r>
        <w:t xml:space="preserve">Jeni Chase </w:t>
      </w:r>
    </w:p>
    <w:p w:rsidR="00691D00" w:rsidRDefault="00AD2B6A">
      <w:pPr>
        <w:tabs>
          <w:tab w:val="center" w:pos="2880"/>
          <w:tab w:val="center" w:pos="3601"/>
          <w:tab w:val="center" w:pos="5265"/>
        </w:tabs>
        <w:spacing w:after="4" w:line="268" w:lineRule="auto"/>
        <w:ind w:left="-15"/>
      </w:pPr>
      <w:r>
        <w:t>S</w:t>
      </w:r>
      <w:r>
        <w:t xml:space="preserve">chool Administrator </w:t>
      </w:r>
    </w:p>
    <w:p w:rsidR="00691D00" w:rsidRDefault="00AD2B6A">
      <w:pPr>
        <w:spacing w:after="19"/>
      </w:pPr>
      <w:r>
        <w:t xml:space="preserve"> </w:t>
      </w:r>
    </w:p>
    <w:p w:rsidR="00691D00" w:rsidRDefault="00691D00"/>
    <w:p w:rsidR="00691D00" w:rsidRDefault="00AD2B6A">
      <w:pPr>
        <w:pStyle w:val="Heading1"/>
        <w:ind w:left="10" w:right="9" w:hanging="10"/>
      </w:pPr>
      <w:r>
        <w:rPr>
          <w:i/>
          <w:color w:val="0070C0"/>
          <w:sz w:val="20"/>
        </w:rPr>
        <w:t xml:space="preserve">Educating Minds, Transforming Hearts </w:t>
      </w:r>
    </w:p>
    <w:p w:rsidR="00691D00" w:rsidRDefault="00AD2B6A">
      <w:pPr>
        <w:spacing w:after="0"/>
        <w:ind w:left="10" w:right="12" w:hanging="10"/>
        <w:jc w:val="center"/>
      </w:pPr>
      <w:r>
        <w:rPr>
          <w:b/>
          <w:i/>
          <w:color w:val="808080"/>
          <w:sz w:val="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91D00" w:rsidRDefault="00AD2B6A">
      <w:pPr>
        <w:spacing w:after="163"/>
      </w:pPr>
      <w:r>
        <w:rPr>
          <w:sz w:val="4"/>
        </w:rPr>
        <w:t xml:space="preserve"> </w:t>
      </w:r>
    </w:p>
    <w:p w:rsidR="00691D00" w:rsidRDefault="00AD2B6A">
      <w:pPr>
        <w:spacing w:after="102"/>
        <w:ind w:left="10" w:right="6" w:hanging="10"/>
        <w:jc w:val="center"/>
      </w:pPr>
      <w:r>
        <w:rPr>
          <w:sz w:val="20"/>
        </w:rPr>
        <w:t xml:space="preserve">2101 Owego Road, Vestal, NY 13850 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sz w:val="20"/>
        </w:rPr>
        <w:t xml:space="preserve">  </w:t>
      </w:r>
      <w:proofErr w:type="spellStart"/>
      <w:r>
        <w:rPr>
          <w:sz w:val="20"/>
        </w:rPr>
        <w:t>ph</w:t>
      </w:r>
      <w:proofErr w:type="spellEnd"/>
      <w:r>
        <w:rPr>
          <w:sz w:val="20"/>
        </w:rPr>
        <w:t xml:space="preserve">/fax: 607-748-3301  </w:t>
      </w:r>
      <w:r>
        <w:rPr>
          <w:rFonts w:ascii="Segoe UI Symbol" w:eastAsia="Segoe UI Symbol" w:hAnsi="Segoe UI Symbol" w:cs="Segoe UI Symbol"/>
          <w:sz w:val="20"/>
        </w:rPr>
        <w:t></w:t>
      </w:r>
      <w:hyperlink r:id="rId6">
        <w:r>
          <w:rPr>
            <w:sz w:val="20"/>
          </w:rPr>
          <w:t xml:space="preserve">  </w:t>
        </w:r>
      </w:hyperlink>
      <w:hyperlink r:id="rId7">
        <w:r>
          <w:rPr>
            <w:color w:val="0000FF"/>
            <w:sz w:val="20"/>
            <w:u w:val="single" w:color="0000FF"/>
          </w:rPr>
          <w:t>www.rccarams.org</w:t>
        </w:r>
      </w:hyperlink>
      <w:hyperlink r:id="rId8">
        <w:r>
          <w:rPr>
            <w:sz w:val="20"/>
          </w:rPr>
          <w:t xml:space="preserve"> </w:t>
        </w:r>
      </w:hyperlink>
      <w:r>
        <w:rPr>
          <w:sz w:val="20"/>
        </w:rPr>
        <w:t xml:space="preserve"> </w:t>
      </w:r>
    </w:p>
    <w:p w:rsidR="00691D00" w:rsidRDefault="00AD2B6A">
      <w:pPr>
        <w:spacing w:after="135"/>
      </w:pPr>
      <w:r>
        <w:rPr>
          <w:sz w:val="24"/>
        </w:rPr>
        <w:lastRenderedPageBreak/>
        <w:t xml:space="preserve"> </w:t>
      </w:r>
    </w:p>
    <w:p w:rsidR="00691D00" w:rsidRDefault="00AD2B6A">
      <w:pPr>
        <w:pStyle w:val="Heading1"/>
      </w:pPr>
      <w:r>
        <w:t xml:space="preserve">Ross Corners Christian Academy </w:t>
      </w:r>
    </w:p>
    <w:p w:rsidR="00691D00" w:rsidRDefault="00AD2B6A">
      <w:pPr>
        <w:spacing w:after="20"/>
        <w:ind w:right="4"/>
        <w:jc w:val="center"/>
      </w:pPr>
      <w:r>
        <w:rPr>
          <w:sz w:val="24"/>
        </w:rPr>
        <w:t>2101 Owe</w:t>
      </w:r>
      <w:r>
        <w:rPr>
          <w:sz w:val="24"/>
        </w:rPr>
        <w:t xml:space="preserve">go Road, Vestal, NY  13850; </w:t>
      </w:r>
      <w:proofErr w:type="spellStart"/>
      <w:r>
        <w:rPr>
          <w:sz w:val="24"/>
        </w:rPr>
        <w:t>ph</w:t>
      </w:r>
      <w:proofErr w:type="spellEnd"/>
      <w:r>
        <w:rPr>
          <w:sz w:val="24"/>
        </w:rPr>
        <w:t xml:space="preserve">/fax: 607-748-3301 </w:t>
      </w:r>
    </w:p>
    <w:p w:rsidR="00691D00" w:rsidRDefault="00AD2B6A">
      <w:pPr>
        <w:spacing w:after="99"/>
        <w:ind w:left="49"/>
        <w:jc w:val="center"/>
      </w:pPr>
      <w:r>
        <w:rPr>
          <w:sz w:val="24"/>
        </w:rPr>
        <w:t xml:space="preserve"> </w:t>
      </w:r>
    </w:p>
    <w:p w:rsidR="00691D00" w:rsidRDefault="00AD2B6A" w:rsidP="00AD2B6A">
      <w:pPr>
        <w:pStyle w:val="Heading2"/>
      </w:pPr>
      <w:r>
        <w:t>Self-Medication</w:t>
      </w:r>
      <w:r>
        <w:t xml:space="preserve"> Release Form</w:t>
      </w:r>
      <w:r>
        <w:rPr>
          <w:b w:val="0"/>
          <w:i w:val="0"/>
        </w:rPr>
        <w:br/>
      </w:r>
      <w:r>
        <w:rPr>
          <w:sz w:val="24"/>
        </w:rPr>
        <w:t xml:space="preserve">____________________________________________________________________________________ </w:t>
      </w:r>
      <w:r>
        <w:rPr>
          <w:sz w:val="16"/>
        </w:rPr>
        <w:t xml:space="preserve"> </w:t>
      </w:r>
      <w:bookmarkStart w:id="0" w:name="_GoBack"/>
      <w:bookmarkEnd w:id="0"/>
      <w:r>
        <w:rPr>
          <w:sz w:val="24"/>
        </w:rPr>
        <w:t xml:space="preserve"> </w:t>
      </w:r>
    </w:p>
    <w:p w:rsidR="00691D00" w:rsidRDefault="00AD2B6A">
      <w:pPr>
        <w:spacing w:after="10" w:line="268" w:lineRule="auto"/>
        <w:ind w:left="-5" w:hanging="10"/>
        <w:jc w:val="both"/>
      </w:pPr>
      <w:r>
        <w:rPr>
          <w:sz w:val="24"/>
        </w:rPr>
        <w:t>D</w:t>
      </w:r>
      <w:r>
        <w:rPr>
          <w:sz w:val="24"/>
        </w:rPr>
        <w:t xml:space="preserve">ate: _____________________________ </w:t>
      </w:r>
    </w:p>
    <w:p w:rsidR="00691D00" w:rsidRDefault="00AD2B6A">
      <w:pPr>
        <w:spacing w:after="22"/>
      </w:pPr>
      <w:r>
        <w:rPr>
          <w:sz w:val="24"/>
        </w:rPr>
        <w:t xml:space="preserve"> </w:t>
      </w:r>
    </w:p>
    <w:p w:rsidR="00691D00" w:rsidRDefault="00AD2B6A">
      <w:pPr>
        <w:spacing w:after="10" w:line="268" w:lineRule="auto"/>
        <w:ind w:left="-5" w:hanging="10"/>
        <w:jc w:val="both"/>
      </w:pPr>
      <w:r>
        <w:rPr>
          <w:b/>
          <w:sz w:val="24"/>
        </w:rPr>
        <w:t>Student’s Name</w:t>
      </w:r>
      <w:r>
        <w:rPr>
          <w:sz w:val="24"/>
        </w:rPr>
        <w:t>: ____________________</w:t>
      </w:r>
      <w:r>
        <w:rPr>
          <w:sz w:val="24"/>
        </w:rPr>
        <w:t xml:space="preserve">________________________ </w:t>
      </w:r>
      <w:r>
        <w:rPr>
          <w:b/>
          <w:sz w:val="24"/>
        </w:rPr>
        <w:t>Student’s Grade</w:t>
      </w:r>
      <w:r>
        <w:rPr>
          <w:sz w:val="24"/>
        </w:rPr>
        <w:t xml:space="preserve">: ____________ </w:t>
      </w:r>
    </w:p>
    <w:p w:rsidR="00691D00" w:rsidRDefault="00AD2B6A">
      <w:pPr>
        <w:spacing w:after="20"/>
      </w:pPr>
      <w:r>
        <w:rPr>
          <w:sz w:val="24"/>
        </w:rPr>
        <w:t xml:space="preserve"> </w:t>
      </w:r>
    </w:p>
    <w:p w:rsidR="00691D00" w:rsidRDefault="00AD2B6A">
      <w:pPr>
        <w:spacing w:after="10" w:line="268" w:lineRule="auto"/>
        <w:ind w:left="-5" w:hanging="10"/>
        <w:jc w:val="both"/>
      </w:pPr>
      <w:r>
        <w:rPr>
          <w:b/>
          <w:sz w:val="24"/>
        </w:rPr>
        <w:t>We (Physician’s signature):</w:t>
      </w:r>
      <w:r>
        <w:rPr>
          <w:sz w:val="24"/>
        </w:rPr>
        <w:t xml:space="preserve"> ______________________________________________________________ </w:t>
      </w:r>
    </w:p>
    <w:p w:rsidR="00691D00" w:rsidRDefault="00AD2B6A">
      <w:pPr>
        <w:spacing w:after="88"/>
      </w:pPr>
      <w:r>
        <w:rPr>
          <w:sz w:val="16"/>
        </w:rPr>
        <w:t xml:space="preserve"> </w:t>
      </w:r>
    </w:p>
    <w:p w:rsidR="00691D00" w:rsidRDefault="00AD2B6A">
      <w:pPr>
        <w:spacing w:after="10" w:line="268" w:lineRule="auto"/>
        <w:ind w:left="-5" w:hanging="10"/>
        <w:jc w:val="both"/>
      </w:pPr>
      <w:r>
        <w:rPr>
          <w:b/>
          <w:sz w:val="24"/>
        </w:rPr>
        <w:t>And (Parent’s signature):</w:t>
      </w:r>
      <w:r>
        <w:rPr>
          <w:sz w:val="24"/>
        </w:rPr>
        <w:t xml:space="preserve"> ________________________________________________________________ </w:t>
      </w:r>
    </w:p>
    <w:p w:rsidR="00691D00" w:rsidRDefault="00AD2B6A">
      <w:pPr>
        <w:spacing w:after="88"/>
      </w:pPr>
      <w:r>
        <w:rPr>
          <w:sz w:val="16"/>
        </w:rPr>
        <w:t xml:space="preserve"> </w:t>
      </w:r>
    </w:p>
    <w:p w:rsidR="00691D00" w:rsidRDefault="00AD2B6A">
      <w:pPr>
        <w:spacing w:after="10" w:line="268" w:lineRule="auto"/>
        <w:ind w:left="-5" w:hanging="10"/>
        <w:jc w:val="both"/>
      </w:pPr>
      <w:r>
        <w:rPr>
          <w:sz w:val="24"/>
        </w:rPr>
        <w:t xml:space="preserve">Request that </w:t>
      </w:r>
      <w:r>
        <w:rPr>
          <w:b/>
          <w:sz w:val="24"/>
        </w:rPr>
        <w:t>(Student’s Name): _________________________________</w:t>
      </w:r>
      <w:r>
        <w:rPr>
          <w:sz w:val="24"/>
        </w:rPr>
        <w:t xml:space="preserve"> be permitted to carry the following medication on his/her person as we consider him/her to be responsible.  He/she has been instructed in and understands the purpose and appropriate method an</w:t>
      </w:r>
      <w:r>
        <w:rPr>
          <w:sz w:val="24"/>
        </w:rPr>
        <w:t xml:space="preserve">d frequency of use to </w:t>
      </w:r>
      <w:proofErr w:type="spellStart"/>
      <w:r>
        <w:rPr>
          <w:sz w:val="24"/>
        </w:rPr>
        <w:t>selfmedicate</w:t>
      </w:r>
      <w:proofErr w:type="spellEnd"/>
      <w:r>
        <w:rPr>
          <w:sz w:val="24"/>
        </w:rPr>
        <w:t xml:space="preserve"> as necessary. </w:t>
      </w:r>
    </w:p>
    <w:p w:rsidR="00691D00" w:rsidRDefault="00AD2B6A">
      <w:pPr>
        <w:spacing w:after="88"/>
      </w:pPr>
      <w:r>
        <w:rPr>
          <w:sz w:val="16"/>
        </w:rPr>
        <w:t xml:space="preserve"> </w:t>
      </w:r>
    </w:p>
    <w:p w:rsidR="00691D00" w:rsidRDefault="00AD2B6A">
      <w:pPr>
        <w:spacing w:after="10" w:line="268" w:lineRule="auto"/>
        <w:ind w:left="-5" w:hanging="10"/>
        <w:jc w:val="both"/>
      </w:pPr>
      <w:r>
        <w:rPr>
          <w:b/>
          <w:sz w:val="24"/>
        </w:rPr>
        <w:t>Medication Name</w:t>
      </w:r>
      <w:r>
        <w:rPr>
          <w:sz w:val="24"/>
        </w:rPr>
        <w:t xml:space="preserve">: _____________________________________________________________________ </w:t>
      </w:r>
    </w:p>
    <w:p w:rsidR="00691D00" w:rsidRDefault="00AD2B6A">
      <w:pPr>
        <w:spacing w:after="20"/>
      </w:pPr>
      <w:r>
        <w:rPr>
          <w:sz w:val="24"/>
        </w:rPr>
        <w:t xml:space="preserve"> </w:t>
      </w:r>
    </w:p>
    <w:p w:rsidR="00691D00" w:rsidRDefault="00AD2B6A">
      <w:pPr>
        <w:spacing w:after="10" w:line="268" w:lineRule="auto"/>
        <w:ind w:left="-5" w:hanging="10"/>
        <w:jc w:val="both"/>
      </w:pPr>
      <w:r>
        <w:rPr>
          <w:b/>
          <w:sz w:val="24"/>
        </w:rPr>
        <w:t>Student has been instructed in the proper use of the following medication procedures</w:t>
      </w:r>
      <w:r>
        <w:rPr>
          <w:sz w:val="24"/>
        </w:rPr>
        <w:t>: ____________ _______________</w:t>
      </w:r>
      <w:r>
        <w:rPr>
          <w:sz w:val="24"/>
        </w:rPr>
        <w:t>______________________________________________________________________</w:t>
      </w:r>
    </w:p>
    <w:p w:rsidR="00691D00" w:rsidRDefault="00AD2B6A">
      <w:pPr>
        <w:spacing w:after="10" w:line="268" w:lineRule="auto"/>
        <w:ind w:left="-5" w:hanging="10"/>
        <w:jc w:val="both"/>
      </w:pPr>
      <w:r>
        <w:rPr>
          <w:sz w:val="24"/>
        </w:rPr>
        <w:t>_____________________________________________________________________________________</w:t>
      </w:r>
    </w:p>
    <w:p w:rsidR="00691D00" w:rsidRDefault="00AD2B6A">
      <w:pPr>
        <w:spacing w:after="10" w:line="268" w:lineRule="auto"/>
        <w:ind w:left="-5" w:hanging="10"/>
        <w:jc w:val="both"/>
      </w:pPr>
      <w:r>
        <w:rPr>
          <w:sz w:val="24"/>
        </w:rPr>
        <w:t>_____________________________________________________________________________________ _____________</w:t>
      </w:r>
      <w:r>
        <w:rPr>
          <w:sz w:val="24"/>
        </w:rPr>
        <w:t>________________________________________________________________________</w:t>
      </w:r>
    </w:p>
    <w:p w:rsidR="00691D00" w:rsidRDefault="00AD2B6A">
      <w:pPr>
        <w:spacing w:after="10" w:line="268" w:lineRule="auto"/>
        <w:ind w:left="-5" w:hanging="10"/>
        <w:jc w:val="both"/>
      </w:pPr>
      <w:r>
        <w:rPr>
          <w:sz w:val="24"/>
        </w:rPr>
        <w:t xml:space="preserve">_____________________________________________________________________________________ </w:t>
      </w:r>
    </w:p>
    <w:p w:rsidR="00691D00" w:rsidRDefault="00AD2B6A">
      <w:pPr>
        <w:spacing w:after="22"/>
      </w:pPr>
      <w:r>
        <w:rPr>
          <w:sz w:val="24"/>
        </w:rPr>
        <w:t xml:space="preserve"> </w:t>
      </w:r>
    </w:p>
    <w:p w:rsidR="00691D00" w:rsidRDefault="00AD2B6A">
      <w:pPr>
        <w:spacing w:after="21"/>
        <w:ind w:left="-5" w:hanging="10"/>
      </w:pPr>
      <w:r>
        <w:rPr>
          <w:b/>
          <w:sz w:val="24"/>
        </w:rPr>
        <w:t xml:space="preserve">This medication is prescribed for the following condition: </w:t>
      </w:r>
    </w:p>
    <w:p w:rsidR="00691D00" w:rsidRDefault="00AD2B6A">
      <w:pPr>
        <w:spacing w:after="10" w:line="268" w:lineRule="auto"/>
        <w:ind w:left="-5" w:hanging="10"/>
        <w:jc w:val="both"/>
      </w:pPr>
      <w:r>
        <w:rPr>
          <w:sz w:val="24"/>
        </w:rPr>
        <w:t>__________________________________</w:t>
      </w:r>
      <w:r>
        <w:rPr>
          <w:sz w:val="24"/>
        </w:rPr>
        <w:t>___________________________________________________</w:t>
      </w:r>
    </w:p>
    <w:p w:rsidR="00691D00" w:rsidRDefault="00AD2B6A">
      <w:pPr>
        <w:spacing w:after="10" w:line="268" w:lineRule="auto"/>
        <w:ind w:left="-5" w:hanging="10"/>
        <w:jc w:val="both"/>
      </w:pPr>
      <w:r>
        <w:rPr>
          <w:sz w:val="24"/>
        </w:rPr>
        <w:t xml:space="preserve">_____________________________________________________________________________________ </w:t>
      </w:r>
    </w:p>
    <w:p w:rsidR="00691D00" w:rsidRDefault="00AD2B6A">
      <w:pPr>
        <w:spacing w:after="20"/>
      </w:pPr>
      <w:r>
        <w:rPr>
          <w:sz w:val="24"/>
        </w:rPr>
        <w:t xml:space="preserve"> </w:t>
      </w:r>
    </w:p>
    <w:p w:rsidR="00691D00" w:rsidRDefault="00AD2B6A">
      <w:pPr>
        <w:spacing w:after="21"/>
        <w:ind w:left="-5" w:hanging="10"/>
      </w:pPr>
      <w:r>
        <w:rPr>
          <w:b/>
          <w:sz w:val="24"/>
        </w:rPr>
        <w:t>Parent Contact Information in case of questions or concerns:</w:t>
      </w:r>
      <w:r>
        <w:rPr>
          <w:sz w:val="24"/>
        </w:rPr>
        <w:t xml:space="preserve"> __________________________________ </w:t>
      </w:r>
    </w:p>
    <w:p w:rsidR="00691D00" w:rsidRDefault="00AD2B6A">
      <w:pPr>
        <w:spacing w:after="10" w:line="268" w:lineRule="auto"/>
        <w:ind w:left="-5" w:hanging="10"/>
        <w:jc w:val="both"/>
      </w:pPr>
      <w:r>
        <w:rPr>
          <w:sz w:val="24"/>
        </w:rPr>
        <w:t>__________________</w:t>
      </w:r>
      <w:r>
        <w:rPr>
          <w:sz w:val="24"/>
        </w:rPr>
        <w:t xml:space="preserve">___________________________________________________________________ </w:t>
      </w:r>
    </w:p>
    <w:p w:rsidR="00691D00" w:rsidRDefault="00AD2B6A">
      <w:pPr>
        <w:spacing w:after="20"/>
      </w:pPr>
      <w:r>
        <w:rPr>
          <w:sz w:val="24"/>
        </w:rPr>
        <w:t xml:space="preserve"> </w:t>
      </w:r>
    </w:p>
    <w:p w:rsidR="00691D00" w:rsidRDefault="00AD2B6A">
      <w:pPr>
        <w:spacing w:after="10" w:line="268" w:lineRule="auto"/>
        <w:ind w:left="-5" w:hanging="10"/>
        <w:jc w:val="both"/>
      </w:pPr>
      <w:r>
        <w:rPr>
          <w:sz w:val="24"/>
        </w:rPr>
        <w:t>*It is anticipated that the need for immediate availability of medication would be rare.  ALL medication carried by students should be used for potentially severe, acute medical conditi</w:t>
      </w:r>
      <w:r>
        <w:rPr>
          <w:sz w:val="24"/>
        </w:rPr>
        <w:t xml:space="preserve">ons </w:t>
      </w:r>
      <w:proofErr w:type="gramStart"/>
      <w:r>
        <w:rPr>
          <w:sz w:val="24"/>
        </w:rPr>
        <w:t>only.*</w:t>
      </w:r>
      <w:proofErr w:type="gramEnd"/>
      <w:r>
        <w:rPr>
          <w:sz w:val="24"/>
        </w:rPr>
        <w:t xml:space="preserve"> </w:t>
      </w:r>
    </w:p>
    <w:p w:rsidR="00691D00" w:rsidRDefault="00AD2B6A">
      <w:pPr>
        <w:spacing w:after="204"/>
      </w:pPr>
      <w:r>
        <w:rPr>
          <w:sz w:val="24"/>
        </w:rPr>
        <w:t xml:space="preserve"> </w:t>
      </w:r>
    </w:p>
    <w:p w:rsidR="00691D00" w:rsidRDefault="00AD2B6A">
      <w:pPr>
        <w:pStyle w:val="Heading3"/>
      </w:pPr>
      <w:r>
        <w:t xml:space="preserve">Educating Minds, Transforming Hearts </w:t>
      </w:r>
    </w:p>
    <w:p w:rsidR="00691D00" w:rsidRDefault="00AD2B6A">
      <w:pPr>
        <w:pStyle w:val="Heading4"/>
      </w:pPr>
      <w:r>
        <w:t>____________________________________________________________________________________________________________________________________________________________________________________________________________</w:t>
      </w:r>
      <w:r>
        <w:t xml:space="preserve">______________________________ </w:t>
      </w:r>
    </w:p>
    <w:p w:rsidR="00691D00" w:rsidRDefault="00AD2B6A">
      <w:pPr>
        <w:spacing w:after="163"/>
      </w:pPr>
      <w:r>
        <w:rPr>
          <w:sz w:val="4"/>
        </w:rPr>
        <w:t xml:space="preserve"> </w:t>
      </w:r>
    </w:p>
    <w:p w:rsidR="00691D00" w:rsidRDefault="00AD2B6A">
      <w:pPr>
        <w:spacing w:after="102"/>
        <w:ind w:left="10" w:right="6" w:hanging="10"/>
        <w:jc w:val="center"/>
      </w:pPr>
      <w:r>
        <w:rPr>
          <w:sz w:val="20"/>
        </w:rPr>
        <w:t xml:space="preserve">2101 Owego Road, Vestal, NY 13850 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sz w:val="20"/>
        </w:rPr>
        <w:t xml:space="preserve">  </w:t>
      </w:r>
      <w:proofErr w:type="spellStart"/>
      <w:r>
        <w:rPr>
          <w:sz w:val="20"/>
        </w:rPr>
        <w:t>ph</w:t>
      </w:r>
      <w:proofErr w:type="spellEnd"/>
      <w:r>
        <w:rPr>
          <w:sz w:val="20"/>
        </w:rPr>
        <w:t xml:space="preserve">/fax: 607-748-3301  </w:t>
      </w:r>
      <w:r>
        <w:rPr>
          <w:rFonts w:ascii="Segoe UI Symbol" w:eastAsia="Segoe UI Symbol" w:hAnsi="Segoe UI Symbol" w:cs="Segoe UI Symbol"/>
          <w:sz w:val="20"/>
        </w:rPr>
        <w:t></w:t>
      </w:r>
      <w:hyperlink r:id="rId9">
        <w:r>
          <w:rPr>
            <w:sz w:val="20"/>
          </w:rPr>
          <w:t xml:space="preserve">  </w:t>
        </w:r>
      </w:hyperlink>
      <w:hyperlink r:id="rId10">
        <w:r>
          <w:rPr>
            <w:color w:val="0000FF"/>
            <w:sz w:val="20"/>
            <w:u w:val="single" w:color="0000FF"/>
          </w:rPr>
          <w:t>www.rccarams.org</w:t>
        </w:r>
      </w:hyperlink>
      <w:hyperlink r:id="rId11">
        <w:r>
          <w:rPr>
            <w:sz w:val="20"/>
          </w:rPr>
          <w:t xml:space="preserve"> </w:t>
        </w:r>
      </w:hyperlink>
      <w:r>
        <w:rPr>
          <w:sz w:val="20"/>
        </w:rPr>
        <w:t xml:space="preserve"> </w:t>
      </w:r>
    </w:p>
    <w:sectPr w:rsidR="00691D00">
      <w:pgSz w:w="12240" w:h="15840"/>
      <w:pgMar w:top="763" w:right="1001" w:bottom="71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115A5"/>
    <w:multiLevelType w:val="hybridMultilevel"/>
    <w:tmpl w:val="3D6A9ECE"/>
    <w:lvl w:ilvl="0" w:tplc="BB8A340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449AA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5AE76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805F8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44DEB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7414A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54FE2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48045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4E48E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D00"/>
    <w:rsid w:val="00691D00"/>
    <w:rsid w:val="00AD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61D55"/>
  <w15:docId w15:val="{00BB3203-B0AE-42E6-B6C2-29CCD9E1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8"/>
      <w:jc w:val="center"/>
      <w:outlineLvl w:val="0"/>
    </w:pPr>
    <w:rPr>
      <w:rFonts w:ascii="Calibri" w:eastAsia="Calibri" w:hAnsi="Calibri" w:cs="Calibri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right="10"/>
      <w:jc w:val="center"/>
      <w:outlineLvl w:val="1"/>
    </w:pPr>
    <w:rPr>
      <w:rFonts w:ascii="Calibri" w:eastAsia="Calibri" w:hAnsi="Calibri" w:cs="Calibri"/>
      <w:b/>
      <w:i/>
      <w:color w:val="000000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right="9" w:hanging="10"/>
      <w:jc w:val="center"/>
      <w:outlineLvl w:val="2"/>
    </w:pPr>
    <w:rPr>
      <w:rFonts w:ascii="Calibri" w:eastAsia="Calibri" w:hAnsi="Calibri" w:cs="Calibri"/>
      <w:b/>
      <w:i/>
      <w:color w:val="0070C0"/>
      <w:sz w:val="2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/>
      <w:ind w:left="10" w:right="12" w:hanging="10"/>
      <w:jc w:val="center"/>
      <w:outlineLvl w:val="3"/>
    </w:pPr>
    <w:rPr>
      <w:rFonts w:ascii="Calibri" w:eastAsia="Calibri" w:hAnsi="Calibri" w:cs="Calibri"/>
      <w:b/>
      <w:i/>
      <w:color w:val="808080"/>
      <w:sz w:val="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Calibri" w:eastAsia="Calibri" w:hAnsi="Calibri" w:cs="Calibri"/>
      <w:b/>
      <w:i/>
      <w:color w:val="808080"/>
      <w:sz w:val="8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i/>
      <w:color w:val="000000"/>
      <w:sz w:val="3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6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i/>
      <w:color w:val="0070C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carams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ccarams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ccarams.org/" TargetMode="External"/><Relationship Id="rId11" Type="http://schemas.openxmlformats.org/officeDocument/2006/relationships/hyperlink" Target="http://www.rccarams.org/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www.rccaram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ccaram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Williams</dc:creator>
  <cp:keywords/>
  <cp:lastModifiedBy>RCCA Office</cp:lastModifiedBy>
  <cp:revision>2</cp:revision>
  <dcterms:created xsi:type="dcterms:W3CDTF">2025-07-17T13:30:00Z</dcterms:created>
  <dcterms:modified xsi:type="dcterms:W3CDTF">2025-07-17T13:30:00Z</dcterms:modified>
</cp:coreProperties>
</file>